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2964DE" w14:textId="322C8B15" w:rsidR="00215538" w:rsidRDefault="0085200E">
      <w:r>
        <w:rPr>
          <w:noProof/>
        </w:rPr>
        <w:drawing>
          <wp:inline distT="0" distB="0" distL="0" distR="0" wp14:anchorId="37DD222D" wp14:editId="6BABA02B">
            <wp:extent cx="2430730" cy="1104900"/>
            <wp:effectExtent l="0" t="0" r="8255"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2468574" cy="1122102"/>
                    </a:xfrm>
                    <a:prstGeom prst="rect">
                      <a:avLst/>
                    </a:prstGeom>
                  </pic:spPr>
                </pic:pic>
              </a:graphicData>
            </a:graphic>
          </wp:inline>
        </w:drawing>
      </w:r>
    </w:p>
    <w:p w14:paraId="71E06909" w14:textId="492A7841" w:rsidR="0085200E" w:rsidRDefault="0085200E"/>
    <w:p w14:paraId="2003D9F4" w14:textId="77777777" w:rsidR="0085200E" w:rsidRPr="00A807EC" w:rsidRDefault="0085200E" w:rsidP="0085200E">
      <w:pPr>
        <w:jc w:val="center"/>
        <w:rPr>
          <w:rFonts w:ascii="Cambria" w:hAnsi="Cambria"/>
          <w:sz w:val="44"/>
          <w:szCs w:val="44"/>
        </w:rPr>
      </w:pPr>
      <w:r w:rsidRPr="00A807EC">
        <w:rPr>
          <w:rFonts w:ascii="Cambria" w:hAnsi="Cambria"/>
          <w:sz w:val="44"/>
          <w:szCs w:val="44"/>
        </w:rPr>
        <w:t>POLARPOSTEN</w:t>
      </w:r>
    </w:p>
    <w:p w14:paraId="4ECD3B48" w14:textId="77777777" w:rsidR="0085200E" w:rsidRDefault="0085200E" w:rsidP="0085200E">
      <w:pPr>
        <w:jc w:val="center"/>
        <w:rPr>
          <w:rFonts w:ascii="Cambria" w:hAnsi="Cambria"/>
          <w:sz w:val="28"/>
          <w:szCs w:val="28"/>
        </w:rPr>
      </w:pPr>
      <w:r>
        <w:rPr>
          <w:rFonts w:ascii="Cambria" w:hAnsi="Cambria"/>
          <w:sz w:val="28"/>
          <w:szCs w:val="28"/>
        </w:rPr>
        <w:t xml:space="preserve">JANUAR </w:t>
      </w:r>
      <w:r w:rsidRPr="00A807EC">
        <w:rPr>
          <w:rFonts w:ascii="Cambria" w:hAnsi="Cambria"/>
          <w:sz w:val="28"/>
          <w:szCs w:val="28"/>
        </w:rPr>
        <w:t>202</w:t>
      </w:r>
      <w:r>
        <w:rPr>
          <w:rFonts w:ascii="Cambria" w:hAnsi="Cambria"/>
          <w:sz w:val="28"/>
          <w:szCs w:val="28"/>
        </w:rPr>
        <w:t>1</w:t>
      </w:r>
    </w:p>
    <w:p w14:paraId="32682A99" w14:textId="77777777" w:rsidR="0085200E" w:rsidRDefault="0085200E" w:rsidP="0085200E">
      <w:pPr>
        <w:rPr>
          <w:rFonts w:ascii="Cambria" w:hAnsi="Cambria"/>
          <w:sz w:val="28"/>
          <w:szCs w:val="28"/>
        </w:rPr>
      </w:pPr>
      <w:r>
        <w:rPr>
          <w:rFonts w:ascii="Cambria" w:hAnsi="Cambria"/>
          <w:sz w:val="28"/>
          <w:szCs w:val="28"/>
        </w:rPr>
        <w:t>Kære Polarstjerner</w:t>
      </w:r>
    </w:p>
    <w:p w14:paraId="61370992" w14:textId="77777777" w:rsidR="0085200E" w:rsidRDefault="0085200E" w:rsidP="0085200E">
      <w:pPr>
        <w:rPr>
          <w:rFonts w:ascii="Cambria" w:hAnsi="Cambria"/>
          <w:sz w:val="24"/>
          <w:szCs w:val="24"/>
        </w:rPr>
      </w:pPr>
      <w:r w:rsidRPr="00BA7323">
        <w:rPr>
          <w:rFonts w:ascii="Cambria" w:hAnsi="Cambria"/>
          <w:sz w:val="24"/>
          <w:szCs w:val="24"/>
        </w:rPr>
        <w:t>I ønskes alle et rigtig godt Nytår 2021</w:t>
      </w:r>
      <w:r>
        <w:rPr>
          <w:rFonts w:ascii="Cambria" w:hAnsi="Cambria"/>
          <w:sz w:val="24"/>
          <w:szCs w:val="24"/>
        </w:rPr>
        <w:t xml:space="preserve"> og tak for det gamle! Det har været et meget specielt år for alle – og også i Polarstjernen har det sat sine spor, at vi har besøg af </w:t>
      </w:r>
      <w:proofErr w:type="spellStart"/>
      <w:r>
        <w:rPr>
          <w:rFonts w:ascii="Cambria" w:hAnsi="Cambria"/>
          <w:sz w:val="24"/>
          <w:szCs w:val="24"/>
        </w:rPr>
        <w:t>Covid</w:t>
      </w:r>
      <w:proofErr w:type="spellEnd"/>
      <w:r>
        <w:rPr>
          <w:rFonts w:ascii="Cambria" w:hAnsi="Cambria"/>
          <w:sz w:val="24"/>
          <w:szCs w:val="24"/>
        </w:rPr>
        <w:t xml:space="preserve">. </w:t>
      </w:r>
    </w:p>
    <w:p w14:paraId="177705A6" w14:textId="77777777" w:rsidR="0085200E" w:rsidRDefault="0085200E" w:rsidP="0085200E">
      <w:pPr>
        <w:ind w:firstLine="1304"/>
        <w:rPr>
          <w:rFonts w:ascii="Cambria" w:hAnsi="Cambria"/>
          <w:sz w:val="24"/>
          <w:szCs w:val="24"/>
        </w:rPr>
      </w:pPr>
      <w:r>
        <w:rPr>
          <w:rFonts w:ascii="Cambria" w:hAnsi="Cambria"/>
          <w:sz w:val="24"/>
          <w:szCs w:val="24"/>
        </w:rPr>
        <w:t>Alle ledere har gjort hvad de kunne indenfor restriktionernes grænser, for at give spejderne så normal og oplevelsesrig hverdag som muligt – men det har ikke været som det ”plejer” og som vi gerne ville! Vi er glade for, at Polarstjernen stadig har lige mange medlemmer, og at I møder op til hvad I kan, med ja-hatten på.</w:t>
      </w:r>
    </w:p>
    <w:p w14:paraId="4C208274" w14:textId="77777777" w:rsidR="0085200E" w:rsidRDefault="0085200E" w:rsidP="0085200E">
      <w:pPr>
        <w:ind w:firstLine="1304"/>
        <w:rPr>
          <w:rFonts w:ascii="Cambria" w:hAnsi="Cambria"/>
          <w:sz w:val="24"/>
          <w:szCs w:val="24"/>
        </w:rPr>
      </w:pPr>
      <w:r>
        <w:rPr>
          <w:rFonts w:ascii="Cambria" w:hAnsi="Cambria"/>
          <w:sz w:val="24"/>
          <w:szCs w:val="24"/>
        </w:rPr>
        <w:t>Bag kulissen har også bestyrelsen arbejdet ufortrødent videre med deres arbejde, og således er strategier for gruppen, vedligehold osv. fortsat som før. TAK til jer</w:t>
      </w:r>
      <w:r w:rsidRPr="003E678E">
        <w:rPr>
          <mc:AlternateContent>
            <mc:Choice Requires="w16se">
              <w:rFonts w:ascii="Cambria" w:hAnsi="Cambria"/>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16396B1E" w14:textId="77777777" w:rsidR="0085200E" w:rsidRPr="009C2235" w:rsidRDefault="0085200E" w:rsidP="0085200E">
      <w:pPr>
        <w:rPr>
          <w:rFonts w:ascii="Cambria" w:hAnsi="Cambria"/>
          <w:b/>
          <w:bCs/>
          <w:sz w:val="24"/>
          <w:szCs w:val="24"/>
        </w:rPr>
      </w:pPr>
      <w:proofErr w:type="spellStart"/>
      <w:r w:rsidRPr="009C2235">
        <w:rPr>
          <w:rFonts w:ascii="Cambria" w:hAnsi="Cambria"/>
          <w:b/>
          <w:bCs/>
          <w:sz w:val="24"/>
          <w:szCs w:val="24"/>
        </w:rPr>
        <w:t>Covid</w:t>
      </w:r>
      <w:proofErr w:type="spellEnd"/>
    </w:p>
    <w:p w14:paraId="33CF229C" w14:textId="77777777" w:rsidR="0085200E" w:rsidRDefault="0085200E" w:rsidP="0085200E">
      <w:pPr>
        <w:rPr>
          <w:rFonts w:ascii="Cambria" w:hAnsi="Cambria"/>
          <w:sz w:val="24"/>
          <w:szCs w:val="24"/>
        </w:rPr>
      </w:pPr>
      <w:r>
        <w:rPr>
          <w:rFonts w:ascii="Cambria" w:hAnsi="Cambria"/>
          <w:sz w:val="24"/>
          <w:szCs w:val="24"/>
        </w:rPr>
        <w:t>I det nye år har lederne planlagt med møder i januar, hvor kun max 10 spejdere mødes på forskellige steder til møderne. Det sker på samme måde, som vi gjorde i foråret. Vi håber på, at det kun bliver nødvendigt i januar, men nu må vi se.</w:t>
      </w:r>
    </w:p>
    <w:p w14:paraId="2C6F83CE" w14:textId="535ADB50" w:rsidR="0085200E" w:rsidRPr="00BA7323" w:rsidRDefault="0085200E" w:rsidP="0085200E">
      <w:pPr>
        <w:rPr>
          <w:rFonts w:ascii="Cambria" w:hAnsi="Cambria"/>
          <w:sz w:val="24"/>
          <w:szCs w:val="24"/>
        </w:rPr>
      </w:pPr>
      <w:proofErr w:type="spellStart"/>
      <w:r>
        <w:rPr>
          <w:rFonts w:ascii="Cambria" w:hAnsi="Cambria"/>
          <w:sz w:val="24"/>
          <w:szCs w:val="24"/>
        </w:rPr>
        <w:t>Covid</w:t>
      </w:r>
      <w:proofErr w:type="spellEnd"/>
      <w:r>
        <w:rPr>
          <w:rFonts w:ascii="Cambria" w:hAnsi="Cambria"/>
          <w:sz w:val="24"/>
          <w:szCs w:val="24"/>
        </w:rPr>
        <w:t xml:space="preserve"> kan også komme til at påvirke Grupperådsmødet 11. februar. Vi skal nok regne med at det bliver virtuelt, men vi håber I deltager alligevel. Vi </w:t>
      </w:r>
      <w:r>
        <w:rPr>
          <w:rFonts w:ascii="Cambria" w:hAnsi="Cambria"/>
          <w:sz w:val="24"/>
          <w:szCs w:val="24"/>
        </w:rPr>
        <w:t>har</w:t>
      </w:r>
      <w:r>
        <w:rPr>
          <w:rFonts w:ascii="Cambria" w:hAnsi="Cambria"/>
          <w:sz w:val="24"/>
          <w:szCs w:val="24"/>
        </w:rPr>
        <w:t xml:space="preserve"> få</w:t>
      </w:r>
      <w:r>
        <w:rPr>
          <w:rFonts w:ascii="Cambria" w:hAnsi="Cambria"/>
          <w:sz w:val="24"/>
          <w:szCs w:val="24"/>
        </w:rPr>
        <w:t>et</w:t>
      </w:r>
      <w:r>
        <w:rPr>
          <w:rFonts w:ascii="Cambria" w:hAnsi="Cambria"/>
          <w:sz w:val="24"/>
          <w:szCs w:val="24"/>
        </w:rPr>
        <w:t xml:space="preserve"> retningslinjer</w:t>
      </w:r>
      <w:r>
        <w:rPr>
          <w:rFonts w:ascii="Cambria" w:hAnsi="Cambria"/>
          <w:sz w:val="24"/>
          <w:szCs w:val="24"/>
        </w:rPr>
        <w:t xml:space="preserve"> </w:t>
      </w:r>
      <w:r>
        <w:rPr>
          <w:rFonts w:ascii="Cambria" w:hAnsi="Cambria"/>
          <w:sz w:val="24"/>
          <w:szCs w:val="24"/>
        </w:rPr>
        <w:t>fra korpset ang. hvordan det kan gøres på lovlig vis.</w:t>
      </w:r>
    </w:p>
    <w:p w14:paraId="4D20341A" w14:textId="77777777" w:rsidR="0085200E" w:rsidRPr="00E66FA2" w:rsidRDefault="0085200E" w:rsidP="0085200E">
      <w:pPr>
        <w:rPr>
          <w:rFonts w:ascii="Cambria" w:hAnsi="Cambria"/>
          <w:b/>
          <w:bCs/>
          <w:sz w:val="28"/>
          <w:szCs w:val="28"/>
        </w:rPr>
      </w:pPr>
      <w:r w:rsidRPr="00E66FA2">
        <w:rPr>
          <w:rFonts w:ascii="Cambria" w:hAnsi="Cambria"/>
          <w:b/>
          <w:bCs/>
          <w:sz w:val="28"/>
          <w:szCs w:val="28"/>
        </w:rPr>
        <w:t xml:space="preserve">Ture </w:t>
      </w:r>
    </w:p>
    <w:p w14:paraId="677BA11C" w14:textId="77777777" w:rsidR="0085200E" w:rsidRPr="00E66FA2" w:rsidRDefault="0085200E" w:rsidP="0085200E">
      <w:pPr>
        <w:rPr>
          <w:rFonts w:ascii="Cambria" w:hAnsi="Cambria"/>
          <w:sz w:val="24"/>
          <w:szCs w:val="24"/>
        </w:rPr>
      </w:pPr>
      <w:r w:rsidRPr="00E66FA2">
        <w:rPr>
          <w:rFonts w:ascii="Cambria" w:hAnsi="Cambria"/>
          <w:sz w:val="24"/>
          <w:szCs w:val="24"/>
        </w:rPr>
        <w:t>Padderne har følgende beretning</w:t>
      </w:r>
      <w:r>
        <w:rPr>
          <w:rFonts w:ascii="Cambria" w:hAnsi="Cambria"/>
          <w:sz w:val="24"/>
          <w:szCs w:val="24"/>
        </w:rPr>
        <w:t>:</w:t>
      </w:r>
    </w:p>
    <w:p w14:paraId="0CE09CF2" w14:textId="77777777" w:rsidR="0085200E" w:rsidRPr="00E66FA2" w:rsidRDefault="0085200E" w:rsidP="0085200E">
      <w:pPr>
        <w:spacing w:after="0" w:line="240" w:lineRule="auto"/>
        <w:rPr>
          <w:rFonts w:ascii="Times New Roman" w:eastAsia="Times New Roman" w:hAnsi="Times New Roman" w:cs="Times New Roman"/>
          <w:sz w:val="24"/>
          <w:szCs w:val="24"/>
          <w:lang w:eastAsia="da-DK"/>
        </w:rPr>
      </w:pPr>
      <w:r w:rsidRPr="00E66FA2">
        <w:rPr>
          <w:rFonts w:ascii="Times New Roman" w:eastAsia="Times New Roman" w:hAnsi="Times New Roman" w:cs="Times New Roman"/>
          <w:sz w:val="24"/>
          <w:szCs w:val="24"/>
          <w:lang w:eastAsia="da-DK"/>
        </w:rPr>
        <w:t xml:space="preserve">Den 24. </w:t>
      </w:r>
      <w:r>
        <w:rPr>
          <w:rFonts w:ascii="Times New Roman" w:eastAsia="Times New Roman" w:hAnsi="Times New Roman" w:cs="Times New Roman"/>
          <w:sz w:val="24"/>
          <w:szCs w:val="24"/>
          <w:lang w:eastAsia="da-DK"/>
        </w:rPr>
        <w:t>t</w:t>
      </w:r>
      <w:r w:rsidRPr="00E66FA2">
        <w:rPr>
          <w:rFonts w:ascii="Times New Roman" w:eastAsia="Times New Roman" w:hAnsi="Times New Roman" w:cs="Times New Roman"/>
          <w:sz w:val="24"/>
          <w:szCs w:val="24"/>
          <w:lang w:eastAsia="da-DK"/>
        </w:rPr>
        <w:t xml:space="preserve">il 25. </w:t>
      </w:r>
      <w:r>
        <w:rPr>
          <w:rFonts w:ascii="Times New Roman" w:eastAsia="Times New Roman" w:hAnsi="Times New Roman" w:cs="Times New Roman"/>
          <w:sz w:val="24"/>
          <w:szCs w:val="24"/>
          <w:lang w:eastAsia="da-DK"/>
        </w:rPr>
        <w:t>o</w:t>
      </w:r>
      <w:r w:rsidRPr="00E66FA2">
        <w:rPr>
          <w:rFonts w:ascii="Times New Roman" w:eastAsia="Times New Roman" w:hAnsi="Times New Roman" w:cs="Times New Roman"/>
          <w:sz w:val="24"/>
          <w:szCs w:val="24"/>
          <w:lang w:eastAsia="da-DK"/>
        </w:rPr>
        <w:t>ktober i år havde Padderne hyggetur (vi nåede det lige akkurat, inden vi ikke længere måtte overnatte), og her er et billede derfr</w:t>
      </w:r>
      <w:r>
        <w:rPr>
          <w:rFonts w:ascii="Times New Roman" w:eastAsia="Times New Roman" w:hAnsi="Times New Roman" w:cs="Times New Roman"/>
          <w:sz w:val="24"/>
          <w:szCs w:val="24"/>
          <w:lang w:eastAsia="da-DK"/>
        </w:rPr>
        <w:t>a.</w:t>
      </w:r>
    </w:p>
    <w:p w14:paraId="1FF1A75D" w14:textId="77777777" w:rsidR="0085200E" w:rsidRPr="00E66FA2" w:rsidRDefault="0085200E" w:rsidP="0085200E">
      <w:pPr>
        <w:spacing w:after="0" w:line="240" w:lineRule="auto"/>
        <w:rPr>
          <w:rFonts w:ascii="Times New Roman" w:eastAsia="Times New Roman" w:hAnsi="Times New Roman" w:cs="Times New Roman"/>
          <w:sz w:val="24"/>
          <w:szCs w:val="24"/>
          <w:lang w:eastAsia="da-DK"/>
        </w:rPr>
      </w:pPr>
    </w:p>
    <w:p w14:paraId="14AE5E26" w14:textId="77777777" w:rsidR="0085200E" w:rsidRPr="00E66FA2" w:rsidRDefault="0085200E" w:rsidP="0085200E">
      <w:pPr>
        <w:spacing w:after="0" w:line="240" w:lineRule="auto"/>
        <w:rPr>
          <w:rFonts w:ascii="Times New Roman" w:eastAsia="Times New Roman" w:hAnsi="Times New Roman" w:cs="Times New Roman"/>
          <w:sz w:val="24"/>
          <w:szCs w:val="24"/>
          <w:lang w:eastAsia="da-DK"/>
        </w:rPr>
      </w:pPr>
      <w:r w:rsidRPr="00E66FA2">
        <w:rPr>
          <w:rFonts w:ascii="Times New Roman" w:eastAsia="Times New Roman" w:hAnsi="Times New Roman" w:cs="Times New Roman"/>
          <w:sz w:val="24"/>
          <w:szCs w:val="24"/>
          <w:lang w:eastAsia="da-DK"/>
        </w:rPr>
        <w:t>Billedet er taget ved foden af trappen i hytten, mens vi har det sjovt med at gøre madrasserne klar og tage dem med ned.</w:t>
      </w:r>
    </w:p>
    <w:p w14:paraId="005E9699" w14:textId="77777777" w:rsidR="0085200E" w:rsidRPr="00E66FA2" w:rsidRDefault="0085200E" w:rsidP="0085200E">
      <w:pPr>
        <w:spacing w:after="0" w:line="240" w:lineRule="auto"/>
        <w:rPr>
          <w:rFonts w:ascii="Times New Roman" w:eastAsia="Times New Roman" w:hAnsi="Times New Roman" w:cs="Times New Roman"/>
          <w:sz w:val="24"/>
          <w:szCs w:val="24"/>
          <w:lang w:eastAsia="da-DK"/>
        </w:rPr>
      </w:pPr>
      <w:r w:rsidRPr="00E66FA2">
        <w:rPr>
          <w:rFonts w:ascii="Times New Roman" w:eastAsia="Times New Roman" w:hAnsi="Times New Roman" w:cs="Times New Roman"/>
          <w:sz w:val="24"/>
          <w:szCs w:val="24"/>
          <w:lang w:eastAsia="da-DK"/>
        </w:rPr>
        <w:t xml:space="preserve">Vi tog mærket </w:t>
      </w:r>
      <w:r>
        <w:rPr>
          <w:rFonts w:ascii="Times New Roman" w:eastAsia="Times New Roman" w:hAnsi="Times New Roman" w:cs="Times New Roman"/>
          <w:sz w:val="24"/>
          <w:szCs w:val="24"/>
          <w:lang w:eastAsia="da-DK"/>
        </w:rPr>
        <w:t>”O</w:t>
      </w:r>
      <w:r w:rsidRPr="00E66FA2">
        <w:rPr>
          <w:rFonts w:ascii="Times New Roman" w:eastAsia="Times New Roman" w:hAnsi="Times New Roman" w:cs="Times New Roman"/>
          <w:sz w:val="24"/>
          <w:szCs w:val="24"/>
          <w:lang w:eastAsia="da-DK"/>
        </w:rPr>
        <w:t xml:space="preserve">ne </w:t>
      </w:r>
      <w:r>
        <w:rPr>
          <w:rFonts w:ascii="Times New Roman" w:eastAsia="Times New Roman" w:hAnsi="Times New Roman" w:cs="Times New Roman"/>
          <w:sz w:val="24"/>
          <w:szCs w:val="24"/>
          <w:lang w:eastAsia="da-DK"/>
        </w:rPr>
        <w:t>N</w:t>
      </w:r>
      <w:r w:rsidRPr="00E66FA2">
        <w:rPr>
          <w:rFonts w:ascii="Times New Roman" w:eastAsia="Times New Roman" w:hAnsi="Times New Roman" w:cs="Times New Roman"/>
          <w:sz w:val="24"/>
          <w:szCs w:val="24"/>
          <w:lang w:eastAsia="da-DK"/>
        </w:rPr>
        <w:t xml:space="preserve">ight </w:t>
      </w:r>
      <w:r>
        <w:rPr>
          <w:rFonts w:ascii="Times New Roman" w:eastAsia="Times New Roman" w:hAnsi="Times New Roman" w:cs="Times New Roman"/>
          <w:sz w:val="24"/>
          <w:szCs w:val="24"/>
          <w:lang w:eastAsia="da-DK"/>
        </w:rPr>
        <w:t>S</w:t>
      </w:r>
      <w:r w:rsidRPr="00E66FA2">
        <w:rPr>
          <w:rFonts w:ascii="Times New Roman" w:eastAsia="Times New Roman" w:hAnsi="Times New Roman" w:cs="Times New Roman"/>
          <w:sz w:val="24"/>
          <w:szCs w:val="24"/>
          <w:lang w:eastAsia="da-DK"/>
        </w:rPr>
        <w:t>tand</w:t>
      </w:r>
      <w:r>
        <w:rPr>
          <w:rFonts w:ascii="Times New Roman" w:eastAsia="Times New Roman" w:hAnsi="Times New Roman" w:cs="Times New Roman"/>
          <w:sz w:val="24"/>
          <w:szCs w:val="24"/>
          <w:lang w:eastAsia="da-DK"/>
        </w:rPr>
        <w:t>”</w:t>
      </w:r>
      <w:r w:rsidRPr="00E66FA2">
        <w:rPr>
          <w:rFonts w:ascii="Times New Roman" w:eastAsia="Times New Roman" w:hAnsi="Times New Roman" w:cs="Times New Roman"/>
          <w:sz w:val="24"/>
          <w:szCs w:val="24"/>
          <w:lang w:eastAsia="da-DK"/>
        </w:rPr>
        <w:t>, så madrasserne blev ikke brugt så meget, men de var alligevel ret populære, da vi kunne lægge os ned efter mere end fem timer oprejst.</w:t>
      </w:r>
    </w:p>
    <w:p w14:paraId="47C4274D" w14:textId="77777777" w:rsidR="0085200E" w:rsidRPr="00E66FA2" w:rsidRDefault="0085200E" w:rsidP="0085200E">
      <w:pPr>
        <w:spacing w:after="0" w:line="240" w:lineRule="auto"/>
        <w:rPr>
          <w:rFonts w:ascii="Times New Roman" w:eastAsia="Times New Roman" w:hAnsi="Times New Roman" w:cs="Times New Roman"/>
          <w:sz w:val="24"/>
          <w:szCs w:val="24"/>
          <w:lang w:eastAsia="da-DK"/>
        </w:rPr>
      </w:pPr>
    </w:p>
    <w:p w14:paraId="4B2485E5" w14:textId="77777777" w:rsidR="0085200E" w:rsidRDefault="0085200E" w:rsidP="0085200E">
      <w:pPr>
        <w:rPr>
          <w:rFonts w:ascii="Cambria" w:hAnsi="Cambria"/>
          <w:sz w:val="28"/>
          <w:szCs w:val="28"/>
        </w:rPr>
      </w:pPr>
    </w:p>
    <w:p w14:paraId="53319102" w14:textId="77777777" w:rsidR="0085200E" w:rsidRDefault="0085200E" w:rsidP="0085200E">
      <w:pPr>
        <w:rPr>
          <w:rFonts w:ascii="Cambria" w:hAnsi="Cambria"/>
          <w:sz w:val="28"/>
          <w:szCs w:val="28"/>
        </w:rPr>
      </w:pPr>
      <w:r>
        <w:rPr>
          <w:rFonts w:ascii="Cambria" w:hAnsi="Cambria"/>
          <w:noProof/>
          <w:sz w:val="28"/>
          <w:szCs w:val="28"/>
        </w:rPr>
        <w:lastRenderedPageBreak/>
        <w:drawing>
          <wp:inline distT="0" distB="0" distL="0" distR="0" wp14:anchorId="3CC7829F" wp14:editId="4CEAE9A0">
            <wp:extent cx="3143250" cy="1527923"/>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51500" cy="1531933"/>
                    </a:xfrm>
                    <a:prstGeom prst="rect">
                      <a:avLst/>
                    </a:prstGeom>
                  </pic:spPr>
                </pic:pic>
              </a:graphicData>
            </a:graphic>
          </wp:inline>
        </w:drawing>
      </w:r>
    </w:p>
    <w:p w14:paraId="2F94EC5E" w14:textId="77777777" w:rsidR="0085200E" w:rsidRDefault="0085200E" w:rsidP="0085200E">
      <w:pPr>
        <w:rPr>
          <w:rFonts w:ascii="Cambria" w:hAnsi="Cambria"/>
          <w:sz w:val="24"/>
          <w:szCs w:val="24"/>
        </w:rPr>
      </w:pPr>
      <w:r w:rsidRPr="004B6381">
        <w:rPr>
          <w:rFonts w:ascii="Cambria" w:hAnsi="Cambria"/>
          <w:b/>
          <w:bCs/>
          <w:sz w:val="28"/>
          <w:szCs w:val="28"/>
        </w:rPr>
        <w:t>Juleturen</w:t>
      </w:r>
      <w:r w:rsidRPr="00E66FA2">
        <w:rPr>
          <w:rFonts w:ascii="Cambria" w:hAnsi="Cambria"/>
          <w:sz w:val="24"/>
          <w:szCs w:val="24"/>
        </w:rPr>
        <w:t>:</w:t>
      </w:r>
    </w:p>
    <w:p w14:paraId="7F3CA88A" w14:textId="77777777" w:rsidR="0085200E" w:rsidRDefault="0085200E" w:rsidP="0085200E">
      <w:pPr>
        <w:rPr>
          <w:rFonts w:ascii="Cambria" w:hAnsi="Cambria"/>
          <w:sz w:val="24"/>
          <w:szCs w:val="24"/>
        </w:rPr>
      </w:pPr>
      <w:r>
        <w:rPr>
          <w:rFonts w:ascii="Cambria" w:hAnsi="Cambria"/>
          <w:sz w:val="24"/>
          <w:szCs w:val="24"/>
        </w:rPr>
        <w:t xml:space="preserve">Efter mange overvejelser, forskellige planer, indkøb af en hel del sprit, handsker og mundbind, blev juleturen gennemført som endagsture med trop og junior om lørdagen, og mikro, mini og klan søndag. Vi havde travlt, for vi skulle jo nå de fleste traditioner og gjorde en hæderlig indsats! Vi manglede dog forældrene i køkkenet, overnatningen (selvfølgelig!), julekalender på TV, den brune sovs og aktiviteter på tværs af alle grene. Der var dog god stemning hele vejen igennem begge dage, og alle var flinke til at prøve at undgå ”klumper” (=børn i en klump oveni hinanden) samt til at spritte hænder, </w:t>
      </w:r>
      <w:proofErr w:type="spellStart"/>
      <w:r>
        <w:rPr>
          <w:rFonts w:ascii="Cambria" w:hAnsi="Cambria"/>
          <w:sz w:val="24"/>
          <w:szCs w:val="24"/>
        </w:rPr>
        <w:t>toush</w:t>
      </w:r>
      <w:proofErr w:type="spellEnd"/>
      <w:r>
        <w:rPr>
          <w:rFonts w:ascii="Cambria" w:hAnsi="Cambria"/>
          <w:sz w:val="24"/>
          <w:szCs w:val="24"/>
        </w:rPr>
        <w:t>, pensler mm. en gang i timen, når ”spritalarmen” lød. Vi nåede endda også at fejre Rolfs fødselsdag, og fik for første gang lagkage på en juletur. TAK fordi I kørte jeres spejdere hele vejen til Bogense og tak for lån</w:t>
      </w:r>
      <w:r w:rsidRPr="00D30D83">
        <w:rPr>
          <mc:AlternateContent>
            <mc:Choice Requires="w16se">
              <w:rFonts w:ascii="Cambria" w:hAnsi="Cambria"/>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551AA088" w14:textId="77777777" w:rsidR="0085200E" w:rsidRDefault="0085200E" w:rsidP="0085200E">
      <w:pPr>
        <w:rPr>
          <w:rFonts w:ascii="Cambria" w:hAnsi="Cambria"/>
          <w:sz w:val="24"/>
          <w:szCs w:val="24"/>
        </w:rPr>
      </w:pPr>
      <w:r>
        <w:rPr>
          <w:rFonts w:ascii="Cambria" w:hAnsi="Cambria"/>
          <w:sz w:val="24"/>
          <w:szCs w:val="24"/>
        </w:rPr>
        <w:t xml:space="preserve">Se disse videoer af uretfærdigbingo anno </w:t>
      </w:r>
      <w:proofErr w:type="spellStart"/>
      <w:r>
        <w:rPr>
          <w:rFonts w:ascii="Cambria" w:hAnsi="Cambria"/>
          <w:sz w:val="24"/>
          <w:szCs w:val="24"/>
        </w:rPr>
        <w:t>Covid</w:t>
      </w:r>
      <w:proofErr w:type="spellEnd"/>
    </w:p>
    <w:p w14:paraId="798D588B" w14:textId="77777777" w:rsidR="0085200E" w:rsidRDefault="0085200E" w:rsidP="0085200E">
      <w:pPr>
        <w:rPr>
          <w:rFonts w:ascii="Cambria" w:hAnsi="Cambria"/>
          <w:sz w:val="24"/>
          <w:szCs w:val="24"/>
        </w:rPr>
      </w:pPr>
      <w:hyperlink r:id="rId6" w:history="1">
        <w:r w:rsidRPr="009C173B">
          <w:rPr>
            <w:rStyle w:val="Hyperlink"/>
            <w:rFonts w:ascii="Cambria" w:hAnsi="Cambria"/>
            <w:sz w:val="24"/>
            <w:szCs w:val="24"/>
          </w:rPr>
          <w:t>https://www.facebook.com/messenger_media/?thread_id=1474824866&amp;attachment_id=1346383075711594&amp;message_id=mid.%24cAABa-LPSTYR8mUBRq12Z_rNPkdXK</w:t>
        </w:r>
      </w:hyperlink>
      <w:r>
        <w:rPr>
          <w:rFonts w:ascii="Cambria" w:hAnsi="Cambria"/>
          <w:sz w:val="24"/>
          <w:szCs w:val="24"/>
        </w:rPr>
        <w:t>.</w:t>
      </w:r>
    </w:p>
    <w:p w14:paraId="3E8AD637" w14:textId="3684B06E" w:rsidR="0085200E" w:rsidRDefault="0085200E" w:rsidP="0085200E">
      <w:pPr>
        <w:rPr>
          <w:rFonts w:ascii="Cambria" w:hAnsi="Cambria"/>
          <w:sz w:val="24"/>
          <w:szCs w:val="24"/>
        </w:rPr>
      </w:pPr>
      <w:hyperlink r:id="rId7" w:history="1">
        <w:r w:rsidRPr="009C173B">
          <w:rPr>
            <w:rStyle w:val="Hyperlink"/>
            <w:rFonts w:ascii="Cambria" w:hAnsi="Cambria"/>
            <w:sz w:val="24"/>
            <w:szCs w:val="24"/>
          </w:rPr>
          <w:t>https://www.facebook.com/messenger_media/?thread_id=1474824866&amp;attachment_id=742898186325612&amp;message_id=mid.%24cAABa-LPSTYR8mUCAnl2Z_rNUkdXK</w:t>
        </w:r>
      </w:hyperlink>
      <w:r>
        <w:rPr>
          <w:rFonts w:ascii="Cambria" w:hAnsi="Cambria"/>
          <w:sz w:val="24"/>
          <w:szCs w:val="24"/>
        </w:rPr>
        <w:t xml:space="preserve">. </w:t>
      </w:r>
    </w:p>
    <w:p w14:paraId="1B71389D" w14:textId="6195B1E7" w:rsidR="0085200E" w:rsidRDefault="0085200E" w:rsidP="0085200E">
      <w:pPr>
        <w:rPr>
          <w:rFonts w:ascii="Cambria" w:hAnsi="Cambria"/>
          <w:sz w:val="24"/>
          <w:szCs w:val="24"/>
        </w:rPr>
      </w:pPr>
    </w:p>
    <w:p w14:paraId="46D6E713" w14:textId="68494DE2" w:rsidR="0085200E" w:rsidRDefault="0085200E" w:rsidP="0085200E">
      <w:pPr>
        <w:rPr>
          <w:rFonts w:ascii="Cambria" w:hAnsi="Cambria"/>
          <w:sz w:val="24"/>
          <w:szCs w:val="24"/>
        </w:rPr>
      </w:pPr>
      <w:r>
        <w:rPr>
          <w:rFonts w:ascii="Cambria" w:hAnsi="Cambria"/>
          <w:sz w:val="24"/>
          <w:szCs w:val="24"/>
        </w:rPr>
        <w:t>Og så nogle enkelte billeder:</w:t>
      </w:r>
    </w:p>
    <w:p w14:paraId="6F48D06C" w14:textId="77777777" w:rsidR="0085200E" w:rsidRDefault="0085200E" w:rsidP="0085200E">
      <w:pPr>
        <w:rPr>
          <w:rFonts w:ascii="Cambria" w:hAnsi="Cambria"/>
          <w:sz w:val="24"/>
          <w:szCs w:val="24"/>
        </w:rPr>
      </w:pPr>
      <w:r>
        <w:rPr>
          <w:rFonts w:ascii="Cambria" w:hAnsi="Cambria"/>
          <w:noProof/>
          <w:sz w:val="24"/>
          <w:szCs w:val="24"/>
        </w:rPr>
        <w:lastRenderedPageBreak/>
        <w:drawing>
          <wp:inline distT="0" distB="0" distL="0" distR="0" wp14:anchorId="6B116D20" wp14:editId="169441D7">
            <wp:extent cx="2971149" cy="2228516"/>
            <wp:effectExtent l="0" t="0" r="1270" b="63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pic:cNvPicPr/>
                  </pic:nvPicPr>
                  <pic:blipFill>
                    <a:blip r:embed="rId8" cstate="print">
                      <a:extLst>
                        <a:ext uri="{28A0092B-C50C-407E-A947-70E740481C1C}">
                          <a14:useLocalDpi xmlns:a14="http://schemas.microsoft.com/office/drawing/2010/main" val="0"/>
                        </a:ext>
                      </a:extLst>
                    </a:blip>
                    <a:stretch>
                      <a:fillRect/>
                    </a:stretch>
                  </pic:blipFill>
                  <pic:spPr>
                    <a:xfrm rot="10800000">
                      <a:off x="0" y="0"/>
                      <a:ext cx="2983188" cy="2237546"/>
                    </a:xfrm>
                    <a:prstGeom prst="rect">
                      <a:avLst/>
                    </a:prstGeom>
                  </pic:spPr>
                </pic:pic>
              </a:graphicData>
            </a:graphic>
          </wp:inline>
        </w:drawing>
      </w:r>
      <w:r>
        <w:rPr>
          <w:rFonts w:ascii="Cambria" w:hAnsi="Cambria"/>
          <w:noProof/>
          <w:sz w:val="24"/>
          <w:szCs w:val="24"/>
        </w:rPr>
        <w:drawing>
          <wp:inline distT="0" distB="0" distL="0" distR="0" wp14:anchorId="50AE8715" wp14:editId="52811063">
            <wp:extent cx="2886934" cy="2165350"/>
            <wp:effectExtent l="0" t="0" r="8890" b="635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6"/>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2894911" cy="2171333"/>
                    </a:xfrm>
                    <a:prstGeom prst="rect">
                      <a:avLst/>
                    </a:prstGeom>
                  </pic:spPr>
                </pic:pic>
              </a:graphicData>
            </a:graphic>
          </wp:inline>
        </w:drawing>
      </w:r>
      <w:r>
        <w:rPr>
          <w:rFonts w:ascii="Cambria" w:hAnsi="Cambria"/>
          <w:noProof/>
          <w:sz w:val="24"/>
          <w:szCs w:val="24"/>
        </w:rPr>
        <w:drawing>
          <wp:inline distT="0" distB="0" distL="0" distR="0" wp14:anchorId="3C5E850D" wp14:editId="11230A75">
            <wp:extent cx="2966511" cy="2225037"/>
            <wp:effectExtent l="0" t="0" r="5715" b="444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led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86667" cy="2240155"/>
                    </a:xfrm>
                    <a:prstGeom prst="rect">
                      <a:avLst/>
                    </a:prstGeom>
                  </pic:spPr>
                </pic:pic>
              </a:graphicData>
            </a:graphic>
          </wp:inline>
        </w:drawing>
      </w:r>
      <w:r>
        <w:rPr>
          <w:rFonts w:ascii="Cambria" w:hAnsi="Cambria"/>
          <w:noProof/>
          <w:sz w:val="24"/>
          <w:szCs w:val="24"/>
        </w:rPr>
        <w:drawing>
          <wp:inline distT="0" distB="0" distL="0" distR="0" wp14:anchorId="0854EFF7" wp14:editId="3D8698D1">
            <wp:extent cx="3005460" cy="2254250"/>
            <wp:effectExtent l="0" t="0" r="4445"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lede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16427" cy="2262476"/>
                    </a:xfrm>
                    <a:prstGeom prst="rect">
                      <a:avLst/>
                    </a:prstGeom>
                  </pic:spPr>
                </pic:pic>
              </a:graphicData>
            </a:graphic>
          </wp:inline>
        </w:drawing>
      </w:r>
      <w:r>
        <w:rPr>
          <w:rFonts w:ascii="Cambria" w:hAnsi="Cambria"/>
          <w:noProof/>
          <w:sz w:val="24"/>
          <w:szCs w:val="24"/>
        </w:rPr>
        <w:drawing>
          <wp:inline distT="0" distB="0" distL="0" distR="0" wp14:anchorId="6FA16BB4" wp14:editId="1EADDA2B">
            <wp:extent cx="2709146" cy="2032000"/>
            <wp:effectExtent l="0" t="0" r="0" b="635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10744" cy="2033199"/>
                    </a:xfrm>
                    <a:prstGeom prst="rect">
                      <a:avLst/>
                    </a:prstGeom>
                  </pic:spPr>
                </pic:pic>
              </a:graphicData>
            </a:graphic>
          </wp:inline>
        </w:drawing>
      </w:r>
      <w:r>
        <w:rPr>
          <w:rFonts w:ascii="Cambria" w:hAnsi="Cambria"/>
          <w:noProof/>
          <w:sz w:val="24"/>
          <w:szCs w:val="24"/>
        </w:rPr>
        <w:drawing>
          <wp:inline distT="0" distB="0" distL="0" distR="0" wp14:anchorId="0E976E2E" wp14:editId="626A83EB">
            <wp:extent cx="2726078" cy="2044700"/>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37642" cy="2053374"/>
                    </a:xfrm>
                    <a:prstGeom prst="rect">
                      <a:avLst/>
                    </a:prstGeom>
                  </pic:spPr>
                </pic:pic>
              </a:graphicData>
            </a:graphic>
          </wp:inline>
        </w:drawing>
      </w:r>
      <w:r>
        <w:rPr>
          <w:rFonts w:ascii="Cambria" w:hAnsi="Cambria"/>
          <w:noProof/>
          <w:sz w:val="24"/>
          <w:szCs w:val="24"/>
        </w:rPr>
        <w:lastRenderedPageBreak/>
        <w:drawing>
          <wp:inline distT="0" distB="0" distL="0" distR="0" wp14:anchorId="2B53CAD4" wp14:editId="4898F58A">
            <wp:extent cx="2776007" cy="2082149"/>
            <wp:effectExtent l="0" t="0" r="5715"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lede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92156" cy="2094262"/>
                    </a:xfrm>
                    <a:prstGeom prst="rect">
                      <a:avLst/>
                    </a:prstGeom>
                  </pic:spPr>
                </pic:pic>
              </a:graphicData>
            </a:graphic>
          </wp:inline>
        </w:drawing>
      </w:r>
      <w:r>
        <w:rPr>
          <w:rFonts w:ascii="Cambria" w:hAnsi="Cambria"/>
          <w:noProof/>
          <w:sz w:val="24"/>
          <w:szCs w:val="24"/>
        </w:rPr>
        <w:drawing>
          <wp:inline distT="0" distB="0" distL="0" distR="0" wp14:anchorId="2F1096C3" wp14:editId="2A747256">
            <wp:extent cx="2836136" cy="2127250"/>
            <wp:effectExtent l="0" t="0" r="2540" b="635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lede 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47090" cy="2135466"/>
                    </a:xfrm>
                    <a:prstGeom prst="rect">
                      <a:avLst/>
                    </a:prstGeom>
                  </pic:spPr>
                </pic:pic>
              </a:graphicData>
            </a:graphic>
          </wp:inline>
        </w:drawing>
      </w:r>
      <w:r>
        <w:rPr>
          <w:rFonts w:ascii="Cambria" w:hAnsi="Cambria"/>
          <w:noProof/>
          <w:sz w:val="24"/>
          <w:szCs w:val="24"/>
        </w:rPr>
        <w:drawing>
          <wp:inline distT="0" distB="0" distL="0" distR="0" wp14:anchorId="50530942" wp14:editId="1C9715C6">
            <wp:extent cx="3208645" cy="2406650"/>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lede 1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11423" cy="2408733"/>
                    </a:xfrm>
                    <a:prstGeom prst="rect">
                      <a:avLst/>
                    </a:prstGeom>
                  </pic:spPr>
                </pic:pic>
              </a:graphicData>
            </a:graphic>
          </wp:inline>
        </w:drawing>
      </w:r>
      <w:r>
        <w:rPr>
          <w:rFonts w:ascii="Cambria" w:hAnsi="Cambria"/>
          <w:noProof/>
          <w:sz w:val="24"/>
          <w:szCs w:val="24"/>
        </w:rPr>
        <w:drawing>
          <wp:inline distT="0" distB="0" distL="0" distR="0" wp14:anchorId="6B2B1CE0" wp14:editId="6FFFB64F">
            <wp:extent cx="2759244" cy="2317115"/>
            <wp:effectExtent l="0" t="0" r="3175" b="6985"/>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lede 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66051" cy="2322832"/>
                    </a:xfrm>
                    <a:prstGeom prst="rect">
                      <a:avLst/>
                    </a:prstGeom>
                  </pic:spPr>
                </pic:pic>
              </a:graphicData>
            </a:graphic>
          </wp:inline>
        </w:drawing>
      </w:r>
      <w:r>
        <w:rPr>
          <w:rFonts w:ascii="Cambria" w:hAnsi="Cambria"/>
          <w:noProof/>
          <w:sz w:val="24"/>
          <w:szCs w:val="24"/>
        </w:rPr>
        <w:drawing>
          <wp:inline distT="0" distB="0" distL="0" distR="0" wp14:anchorId="4001D522" wp14:editId="215A4A80">
            <wp:extent cx="2628842" cy="1971581"/>
            <wp:effectExtent l="4763" t="0" r="5397" b="5398"/>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lede 15"/>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649588" cy="1987140"/>
                    </a:xfrm>
                    <a:prstGeom prst="rect">
                      <a:avLst/>
                    </a:prstGeom>
                  </pic:spPr>
                </pic:pic>
              </a:graphicData>
            </a:graphic>
          </wp:inline>
        </w:drawing>
      </w:r>
      <w:r>
        <w:rPr>
          <w:rFonts w:ascii="Cambria" w:hAnsi="Cambria"/>
          <w:noProof/>
          <w:sz w:val="24"/>
          <w:szCs w:val="24"/>
        </w:rPr>
        <w:drawing>
          <wp:inline distT="0" distB="0" distL="0" distR="0" wp14:anchorId="1FE8DF7A" wp14:editId="43D21008">
            <wp:extent cx="2592752" cy="1944514"/>
            <wp:effectExtent l="318" t="0" r="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lede 16"/>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613273" cy="1959904"/>
                    </a:xfrm>
                    <a:prstGeom prst="rect">
                      <a:avLst/>
                    </a:prstGeom>
                  </pic:spPr>
                </pic:pic>
              </a:graphicData>
            </a:graphic>
          </wp:inline>
        </w:drawing>
      </w:r>
      <w:r>
        <w:rPr>
          <w:rFonts w:ascii="Cambria" w:hAnsi="Cambria"/>
          <w:noProof/>
          <w:sz w:val="24"/>
          <w:szCs w:val="24"/>
        </w:rPr>
        <w:lastRenderedPageBreak/>
        <w:drawing>
          <wp:inline distT="0" distB="0" distL="0" distR="0" wp14:anchorId="6CBDCC09" wp14:editId="484959E6">
            <wp:extent cx="2970250" cy="2227629"/>
            <wp:effectExtent l="9208" t="0" r="0"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lede 17"/>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2988721" cy="2241482"/>
                    </a:xfrm>
                    <a:prstGeom prst="rect">
                      <a:avLst/>
                    </a:prstGeom>
                  </pic:spPr>
                </pic:pic>
              </a:graphicData>
            </a:graphic>
          </wp:inline>
        </w:drawing>
      </w:r>
      <w:r>
        <w:rPr>
          <w:rFonts w:ascii="Cambria" w:hAnsi="Cambria"/>
          <w:noProof/>
          <w:sz w:val="24"/>
          <w:szCs w:val="24"/>
        </w:rPr>
        <w:drawing>
          <wp:inline distT="0" distB="0" distL="0" distR="0" wp14:anchorId="410AA44C" wp14:editId="504DC5FC">
            <wp:extent cx="2731390" cy="2048489"/>
            <wp:effectExtent l="0" t="1270" r="0"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lede 18"/>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2765626" cy="2074166"/>
                    </a:xfrm>
                    <a:prstGeom prst="rect">
                      <a:avLst/>
                    </a:prstGeom>
                  </pic:spPr>
                </pic:pic>
              </a:graphicData>
            </a:graphic>
          </wp:inline>
        </w:drawing>
      </w:r>
      <w:r>
        <w:rPr>
          <w:rFonts w:ascii="Cambria" w:hAnsi="Cambria"/>
          <w:noProof/>
          <w:sz w:val="24"/>
          <w:szCs w:val="24"/>
        </w:rPr>
        <w:drawing>
          <wp:inline distT="0" distB="0" distL="0" distR="0" wp14:anchorId="52B12E3C" wp14:editId="72479DE5">
            <wp:extent cx="2866390" cy="2149737"/>
            <wp:effectExtent l="0" t="3493" r="6668" b="6667"/>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lede 19"/>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2882914" cy="2162130"/>
                    </a:xfrm>
                    <a:prstGeom prst="rect">
                      <a:avLst/>
                    </a:prstGeom>
                  </pic:spPr>
                </pic:pic>
              </a:graphicData>
            </a:graphic>
          </wp:inline>
        </w:drawing>
      </w:r>
      <w:r>
        <w:rPr>
          <w:rFonts w:ascii="Cambria" w:hAnsi="Cambria"/>
          <w:noProof/>
          <w:sz w:val="24"/>
          <w:szCs w:val="24"/>
        </w:rPr>
        <w:drawing>
          <wp:inline distT="0" distB="0" distL="0" distR="0" wp14:anchorId="40813BD3" wp14:editId="38E0DB34">
            <wp:extent cx="2852158" cy="2139064"/>
            <wp:effectExtent l="0" t="5397" r="317" b="318"/>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lede 20"/>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2870727" cy="2152991"/>
                    </a:xfrm>
                    <a:prstGeom prst="rect">
                      <a:avLst/>
                    </a:prstGeom>
                  </pic:spPr>
                </pic:pic>
              </a:graphicData>
            </a:graphic>
          </wp:inline>
        </w:drawing>
      </w:r>
      <w:r>
        <w:rPr>
          <w:rFonts w:ascii="Cambria" w:hAnsi="Cambria"/>
          <w:noProof/>
          <w:sz w:val="24"/>
          <w:szCs w:val="24"/>
        </w:rPr>
        <w:lastRenderedPageBreak/>
        <w:drawing>
          <wp:inline distT="0" distB="0" distL="0" distR="0" wp14:anchorId="254633A8" wp14:editId="11387EBD">
            <wp:extent cx="2903638" cy="2177672"/>
            <wp:effectExtent l="952" t="0" r="0" b="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lede 21"/>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2916386" cy="2187233"/>
                    </a:xfrm>
                    <a:prstGeom prst="rect">
                      <a:avLst/>
                    </a:prstGeom>
                  </pic:spPr>
                </pic:pic>
              </a:graphicData>
            </a:graphic>
          </wp:inline>
        </w:drawing>
      </w:r>
      <w:r>
        <w:rPr>
          <w:rFonts w:ascii="Cambria" w:hAnsi="Cambria"/>
          <w:noProof/>
          <w:sz w:val="24"/>
          <w:szCs w:val="24"/>
        </w:rPr>
        <w:drawing>
          <wp:inline distT="0" distB="0" distL="0" distR="0" wp14:anchorId="3F62CFCF" wp14:editId="4CCB060D">
            <wp:extent cx="2781870" cy="2086348"/>
            <wp:effectExtent l="4762" t="0" r="4763" b="4762"/>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lede 22"/>
                    <pic:cNvPicPr/>
                  </pic:nvPicPr>
                  <pic:blipFill>
                    <a:blip r:embed="rId25" cstate="print">
                      <a:extLst>
                        <a:ext uri="{28A0092B-C50C-407E-A947-70E740481C1C}">
                          <a14:useLocalDpi xmlns:a14="http://schemas.microsoft.com/office/drawing/2010/main" val="0"/>
                        </a:ext>
                      </a:extLst>
                    </a:blip>
                    <a:stretch>
                      <a:fillRect/>
                    </a:stretch>
                  </pic:blipFill>
                  <pic:spPr>
                    <a:xfrm rot="5400000" flipV="1">
                      <a:off x="0" y="0"/>
                      <a:ext cx="2816669" cy="2112447"/>
                    </a:xfrm>
                    <a:prstGeom prst="rect">
                      <a:avLst/>
                    </a:prstGeom>
                  </pic:spPr>
                </pic:pic>
              </a:graphicData>
            </a:graphic>
          </wp:inline>
        </w:drawing>
      </w:r>
      <w:r>
        <w:rPr>
          <w:rFonts w:ascii="Cambria" w:hAnsi="Cambria"/>
          <w:noProof/>
          <w:sz w:val="24"/>
          <w:szCs w:val="24"/>
        </w:rPr>
        <w:drawing>
          <wp:inline distT="0" distB="0" distL="0" distR="0" wp14:anchorId="23B3F000" wp14:editId="490AEA38">
            <wp:extent cx="2799115" cy="2099282"/>
            <wp:effectExtent l="7302" t="0" r="8573" b="8572"/>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lede 23"/>
                    <pic:cNvPicPr/>
                  </pic:nvPicPr>
                  <pic:blipFill>
                    <a:blip r:embed="rId26" cstate="print">
                      <a:extLst>
                        <a:ext uri="{28A0092B-C50C-407E-A947-70E740481C1C}">
                          <a14:useLocalDpi xmlns:a14="http://schemas.microsoft.com/office/drawing/2010/main" val="0"/>
                        </a:ext>
                      </a:extLst>
                    </a:blip>
                    <a:stretch>
                      <a:fillRect/>
                    </a:stretch>
                  </pic:blipFill>
                  <pic:spPr>
                    <a:xfrm rot="5400000" flipV="1">
                      <a:off x="0" y="0"/>
                      <a:ext cx="2832764" cy="2124518"/>
                    </a:xfrm>
                    <a:prstGeom prst="rect">
                      <a:avLst/>
                    </a:prstGeom>
                  </pic:spPr>
                </pic:pic>
              </a:graphicData>
            </a:graphic>
          </wp:inline>
        </w:drawing>
      </w:r>
      <w:r>
        <w:rPr>
          <w:rFonts w:ascii="Cambria" w:hAnsi="Cambria"/>
          <w:noProof/>
          <w:sz w:val="24"/>
          <w:szCs w:val="24"/>
        </w:rPr>
        <w:drawing>
          <wp:inline distT="0" distB="0" distL="0" distR="0" wp14:anchorId="42C8455A" wp14:editId="181973D3">
            <wp:extent cx="2637404" cy="1978002"/>
            <wp:effectExtent l="6033" t="0" r="0" b="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lede 24"/>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2649970" cy="1987426"/>
                    </a:xfrm>
                    <a:prstGeom prst="rect">
                      <a:avLst/>
                    </a:prstGeom>
                  </pic:spPr>
                </pic:pic>
              </a:graphicData>
            </a:graphic>
          </wp:inline>
        </w:drawing>
      </w:r>
    </w:p>
    <w:p w14:paraId="5770B445" w14:textId="77777777" w:rsidR="0085200E" w:rsidRDefault="0085200E" w:rsidP="0085200E">
      <w:pPr>
        <w:rPr>
          <w:rFonts w:ascii="Cambria" w:hAnsi="Cambria"/>
          <w:sz w:val="24"/>
          <w:szCs w:val="24"/>
        </w:rPr>
      </w:pPr>
      <w:r>
        <w:rPr>
          <w:rFonts w:ascii="Cambria" w:hAnsi="Cambria"/>
          <w:noProof/>
          <w:sz w:val="24"/>
          <w:szCs w:val="24"/>
        </w:rPr>
        <w:lastRenderedPageBreak/>
        <w:drawing>
          <wp:inline distT="0" distB="0" distL="0" distR="0" wp14:anchorId="237D2F3C" wp14:editId="1489D283">
            <wp:extent cx="2665310" cy="1998931"/>
            <wp:effectExtent l="9525" t="0" r="0" b="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lede 25"/>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2682829" cy="2012070"/>
                    </a:xfrm>
                    <a:prstGeom prst="rect">
                      <a:avLst/>
                    </a:prstGeom>
                  </pic:spPr>
                </pic:pic>
              </a:graphicData>
            </a:graphic>
          </wp:inline>
        </w:drawing>
      </w:r>
      <w:r>
        <w:rPr>
          <w:rFonts w:ascii="Cambria" w:hAnsi="Cambria"/>
          <w:noProof/>
          <w:sz w:val="24"/>
          <w:szCs w:val="24"/>
        </w:rPr>
        <w:drawing>
          <wp:inline distT="0" distB="0" distL="0" distR="0" wp14:anchorId="065DAA89" wp14:editId="5263ED0F">
            <wp:extent cx="2643447" cy="1982533"/>
            <wp:effectExtent l="635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lede 26"/>
                    <pic:cNvPicPr/>
                  </pic:nvPicPr>
                  <pic:blipFill>
                    <a:blip r:embed="rId29" cstate="print">
                      <a:extLst>
                        <a:ext uri="{28A0092B-C50C-407E-A947-70E740481C1C}">
                          <a14:useLocalDpi xmlns:a14="http://schemas.microsoft.com/office/drawing/2010/main" val="0"/>
                        </a:ext>
                      </a:extLst>
                    </a:blip>
                    <a:stretch>
                      <a:fillRect/>
                    </a:stretch>
                  </pic:blipFill>
                  <pic:spPr>
                    <a:xfrm rot="5400000" flipV="1">
                      <a:off x="0" y="0"/>
                      <a:ext cx="2655265" cy="1991396"/>
                    </a:xfrm>
                    <a:prstGeom prst="rect">
                      <a:avLst/>
                    </a:prstGeom>
                  </pic:spPr>
                </pic:pic>
              </a:graphicData>
            </a:graphic>
          </wp:inline>
        </w:drawing>
      </w:r>
      <w:r>
        <w:rPr>
          <w:rFonts w:ascii="Cambria" w:hAnsi="Cambria"/>
          <w:sz w:val="24"/>
          <w:szCs w:val="24"/>
        </w:rPr>
        <w:t>.</w:t>
      </w:r>
    </w:p>
    <w:p w14:paraId="19C0B0C8" w14:textId="77777777" w:rsidR="0085200E" w:rsidRDefault="0085200E" w:rsidP="0085200E">
      <w:pPr>
        <w:rPr>
          <w:rFonts w:ascii="Cambria" w:hAnsi="Cambria"/>
          <w:sz w:val="24"/>
          <w:szCs w:val="24"/>
        </w:rPr>
      </w:pPr>
    </w:p>
    <w:p w14:paraId="104AA9D9" w14:textId="77777777" w:rsidR="0085200E" w:rsidRPr="004B6381" w:rsidRDefault="0085200E" w:rsidP="0085200E">
      <w:pPr>
        <w:rPr>
          <w:rFonts w:ascii="Cambria" w:hAnsi="Cambria"/>
          <w:b/>
          <w:bCs/>
          <w:sz w:val="28"/>
          <w:szCs w:val="28"/>
        </w:rPr>
      </w:pPr>
      <w:r w:rsidRPr="004B6381">
        <w:rPr>
          <w:rFonts w:ascii="Cambria" w:hAnsi="Cambria" w:cstheme="minorHAnsi"/>
          <w:b/>
          <w:bCs/>
          <w:sz w:val="28"/>
          <w:szCs w:val="28"/>
        </w:rPr>
        <w:t>Vi hejser flaget og siger TILLYKKE til:</w:t>
      </w:r>
      <w:r w:rsidRPr="004B6381">
        <w:rPr>
          <w:rFonts w:ascii="Cambria" w:hAnsi="Cambria" w:cstheme="minorHAnsi"/>
          <w:b/>
          <w:bCs/>
          <w:sz w:val="28"/>
          <w:szCs w:val="28"/>
        </w:rPr>
        <w:tab/>
      </w:r>
    </w:p>
    <w:p w14:paraId="1B629E5C" w14:textId="77777777" w:rsidR="0085200E" w:rsidRDefault="0085200E" w:rsidP="0085200E">
      <w:pPr>
        <w:rPr>
          <w:rFonts w:ascii="Cambria" w:hAnsi="Cambria" w:cstheme="minorHAnsi"/>
          <w:sz w:val="24"/>
          <w:szCs w:val="24"/>
        </w:rPr>
      </w:pPr>
      <w:r>
        <w:rPr>
          <w:rFonts w:ascii="Cambria" w:hAnsi="Cambria" w:cstheme="minorHAnsi"/>
          <w:sz w:val="24"/>
          <w:szCs w:val="24"/>
        </w:rPr>
        <w:tab/>
      </w:r>
      <w:r>
        <w:rPr>
          <w:rFonts w:ascii="Cambria" w:hAnsi="Cambria" w:cstheme="minorHAnsi"/>
          <w:sz w:val="24"/>
          <w:szCs w:val="24"/>
        </w:rPr>
        <w:tab/>
        <w:t xml:space="preserve">    </w:t>
      </w:r>
      <w:r>
        <w:rPr>
          <w:rFonts w:ascii="Cambria" w:hAnsi="Cambria" w:cstheme="minorHAnsi"/>
          <w:noProof/>
          <w:sz w:val="24"/>
          <w:szCs w:val="24"/>
        </w:rPr>
        <w:drawing>
          <wp:inline distT="0" distB="0" distL="0" distR="0" wp14:anchorId="5E8A477E" wp14:editId="79E58DF4">
            <wp:extent cx="2495679" cy="1663700"/>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pic:cNvPicPr/>
                  </pic:nvPicPr>
                  <pic:blipFill>
                    <a:blip r:embed="rId30" cstate="print">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2504167" cy="1669359"/>
                    </a:xfrm>
                    <a:prstGeom prst="rect">
                      <a:avLst/>
                    </a:prstGeom>
                  </pic:spPr>
                </pic:pic>
              </a:graphicData>
            </a:graphic>
          </wp:inline>
        </w:drawing>
      </w:r>
    </w:p>
    <w:p w14:paraId="3161EF90" w14:textId="77777777" w:rsidR="0085200E" w:rsidRDefault="0085200E" w:rsidP="0085200E">
      <w:r>
        <w:t>Jens</w:t>
      </w:r>
      <w:r>
        <w:tab/>
      </w:r>
      <w:r>
        <w:tab/>
        <w:t>29+ år</w:t>
      </w:r>
      <w:r>
        <w:tab/>
      </w:r>
      <w:r>
        <w:tab/>
      </w:r>
      <w:r>
        <w:tab/>
        <w:t>1. januar</w:t>
      </w:r>
    </w:p>
    <w:p w14:paraId="15302D60" w14:textId="77777777" w:rsidR="0085200E" w:rsidRDefault="0085200E" w:rsidP="0085200E">
      <w:r>
        <w:t>Guldsmed</w:t>
      </w:r>
      <w:r>
        <w:tab/>
      </w:r>
      <w:r>
        <w:tab/>
        <w:t>9 år</w:t>
      </w:r>
      <w:r>
        <w:tab/>
      </w:r>
      <w:r>
        <w:tab/>
      </w:r>
      <w:r>
        <w:tab/>
        <w:t>1. januar</w:t>
      </w:r>
    </w:p>
    <w:p w14:paraId="744968FB" w14:textId="77777777" w:rsidR="0085200E" w:rsidRDefault="0085200E" w:rsidP="0085200E">
      <w:r>
        <w:t>Gaja</w:t>
      </w:r>
      <w:r>
        <w:tab/>
      </w:r>
      <w:r>
        <w:tab/>
        <w:t>29 år</w:t>
      </w:r>
      <w:r>
        <w:tab/>
      </w:r>
      <w:r>
        <w:tab/>
      </w:r>
      <w:r>
        <w:tab/>
        <w:t>2. januar</w:t>
      </w:r>
    </w:p>
    <w:p w14:paraId="3F4D4C5C" w14:textId="77777777" w:rsidR="0085200E" w:rsidRDefault="0085200E" w:rsidP="0085200E">
      <w:r>
        <w:t>Svamp</w:t>
      </w:r>
      <w:r>
        <w:tab/>
      </w:r>
      <w:r>
        <w:tab/>
        <w:t>8 år</w:t>
      </w:r>
      <w:r>
        <w:tab/>
      </w:r>
      <w:r>
        <w:tab/>
      </w:r>
      <w:r>
        <w:tab/>
        <w:t>2. januar</w:t>
      </w:r>
    </w:p>
    <w:p w14:paraId="137743E9" w14:textId="77777777" w:rsidR="0085200E" w:rsidRDefault="0085200E" w:rsidP="0085200E">
      <w:proofErr w:type="spellStart"/>
      <w:r>
        <w:t>Jofri</w:t>
      </w:r>
      <w:proofErr w:type="spellEnd"/>
      <w:r>
        <w:tab/>
      </w:r>
      <w:r>
        <w:tab/>
        <w:t>10 år</w:t>
      </w:r>
      <w:r>
        <w:tab/>
      </w:r>
      <w:r>
        <w:tab/>
      </w:r>
      <w:r>
        <w:tab/>
        <w:t>3. januar</w:t>
      </w:r>
    </w:p>
    <w:p w14:paraId="6174F6FE" w14:textId="77777777" w:rsidR="0085200E" w:rsidRDefault="0085200E" w:rsidP="0085200E">
      <w:r>
        <w:t>Ronja Thy</w:t>
      </w:r>
      <w:r>
        <w:tab/>
      </w:r>
      <w:r>
        <w:tab/>
        <w:t>11 år</w:t>
      </w:r>
      <w:r>
        <w:tab/>
      </w:r>
      <w:r>
        <w:tab/>
      </w:r>
      <w:r>
        <w:tab/>
        <w:t>3. januar</w:t>
      </w:r>
    </w:p>
    <w:p w14:paraId="5F3454B3" w14:textId="77777777" w:rsidR="0085200E" w:rsidRDefault="0085200E" w:rsidP="0085200E">
      <w:r>
        <w:t>Prik</w:t>
      </w:r>
      <w:r>
        <w:tab/>
      </w:r>
      <w:r>
        <w:tab/>
        <w:t>29+ år</w:t>
      </w:r>
      <w:r>
        <w:tab/>
      </w:r>
      <w:r>
        <w:tab/>
      </w:r>
      <w:r>
        <w:tab/>
        <w:t>4. januar</w:t>
      </w:r>
    </w:p>
    <w:p w14:paraId="75A23C7A" w14:textId="77777777" w:rsidR="0085200E" w:rsidRDefault="0085200E" w:rsidP="0085200E">
      <w:r>
        <w:t>Oline</w:t>
      </w:r>
      <w:r>
        <w:tab/>
      </w:r>
      <w:r>
        <w:tab/>
        <w:t>18 år</w:t>
      </w:r>
      <w:r>
        <w:tab/>
      </w:r>
      <w:r>
        <w:tab/>
      </w:r>
      <w:r>
        <w:tab/>
        <w:t>7. januar</w:t>
      </w:r>
    </w:p>
    <w:p w14:paraId="6BF71246" w14:textId="77777777" w:rsidR="0085200E" w:rsidRDefault="0085200E" w:rsidP="0085200E">
      <w:r>
        <w:t>Andy</w:t>
      </w:r>
      <w:r>
        <w:tab/>
      </w:r>
      <w:r>
        <w:tab/>
        <w:t>29 år</w:t>
      </w:r>
      <w:r>
        <w:tab/>
      </w:r>
      <w:r>
        <w:tab/>
      </w:r>
      <w:r>
        <w:tab/>
        <w:t>7. januar</w:t>
      </w:r>
    </w:p>
    <w:p w14:paraId="0084EE4F" w14:textId="77777777" w:rsidR="0085200E" w:rsidRDefault="0085200E" w:rsidP="0085200E">
      <w:r>
        <w:t>Gerhard</w:t>
      </w:r>
      <w:r>
        <w:tab/>
      </w:r>
      <w:r>
        <w:tab/>
        <w:t>16 år</w:t>
      </w:r>
      <w:r>
        <w:tab/>
      </w:r>
      <w:r>
        <w:tab/>
      </w:r>
      <w:r>
        <w:tab/>
        <w:t>9. januar</w:t>
      </w:r>
    </w:p>
    <w:p w14:paraId="06B70F50" w14:textId="77777777" w:rsidR="0085200E" w:rsidRDefault="0085200E" w:rsidP="0085200E"/>
    <w:p w14:paraId="37D335E6" w14:textId="77777777" w:rsidR="0085200E" w:rsidRPr="004B6381" w:rsidRDefault="0085200E" w:rsidP="0085200E">
      <w:pPr>
        <w:rPr>
          <w:b/>
          <w:bCs/>
          <w:sz w:val="28"/>
          <w:szCs w:val="28"/>
        </w:rPr>
      </w:pPr>
      <w:r w:rsidRPr="004B6381">
        <w:rPr>
          <w:b/>
          <w:bCs/>
          <w:sz w:val="28"/>
          <w:szCs w:val="28"/>
        </w:rPr>
        <w:lastRenderedPageBreak/>
        <w:t>Kommende begivenheder:</w:t>
      </w:r>
    </w:p>
    <w:p w14:paraId="35CCDEE0" w14:textId="77777777" w:rsidR="0085200E" w:rsidRDefault="0085200E" w:rsidP="0085200E">
      <w:r>
        <w:t>9. januar: lederweekend</w:t>
      </w:r>
      <w:r>
        <w:tab/>
      </w:r>
      <w:r>
        <w:tab/>
      </w:r>
      <w:r>
        <w:tab/>
      </w:r>
    </w:p>
    <w:p w14:paraId="0F8F07C7" w14:textId="77777777" w:rsidR="0085200E" w:rsidRDefault="0085200E" w:rsidP="0085200E">
      <w:r>
        <w:t>11. februar: grupperådsmøde</w:t>
      </w:r>
    </w:p>
    <w:p w14:paraId="7D54245C" w14:textId="77777777" w:rsidR="0085200E" w:rsidRDefault="0085200E"/>
    <w:sectPr w:rsidR="0085200E">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200E"/>
    <w:rsid w:val="00215538"/>
    <w:rsid w:val="0085200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C9474"/>
  <w15:chartTrackingRefBased/>
  <w15:docId w15:val="{5F5F0F8C-DE4E-47C2-A519-0F3C5B403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85200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hyperlink" Target="https://www.facebook.com/messenger_media/?thread_id=1474824866&amp;attachment_id=742898186325612&amp;message_id=mid.%24cAABa-LPSTYR8mUCAnl2Z_rNUkdXK" TargetMode="Externa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hyperlink" Target="https://www.facebook.com/messenger_media/?thread_id=1474824866&amp;attachment_id=1346383075711594&amp;message_id=mid.%24cAABa-LPSTYR8mUBRq12Z_rNPkdXK" TargetMode="Externa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yperlink" Target="https://pxhere.com/en/photo/900352" TargetMode="External"/><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8</Pages>
  <Words>507</Words>
  <Characters>3093</Characters>
  <Application>Microsoft Office Word</Application>
  <DocSecurity>0</DocSecurity>
  <Lines>25</Lines>
  <Paragraphs>7</Paragraphs>
  <ScaleCrop>false</ScaleCrop>
  <Company/>
  <LinksUpToDate>false</LinksUpToDate>
  <CharactersWithSpaces>3593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Gitte</dc:creator>
  <cp:keywords/>
  <dc:description/>
  <cp:lastModifiedBy>Gitte</cp:lastModifiedBy>
  <cp:revision>1</cp:revision>
  <dcterms:created xsi:type="dcterms:W3CDTF">2020-12-24T10:22:00Z</dcterms:created>
  <dcterms:modified xsi:type="dcterms:W3CDTF">2020-12-24T10:27:00Z</dcterms:modified>
</cp:coreProperties>
</file>